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E749" w14:textId="77777777" w:rsidR="006221AC" w:rsidRDefault="006221AC" w:rsidP="00917D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507180B8" w14:textId="77777777" w:rsidR="001C52C6" w:rsidRDefault="001C52C6" w:rsidP="00F2128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2C5E60F1" w14:textId="52EC5B25" w:rsidR="00F21287" w:rsidRPr="00F21287" w:rsidRDefault="00F21287" w:rsidP="00F2128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F21287">
        <w:rPr>
          <w:rFonts w:cstheme="minorHAnsi"/>
          <w:sz w:val="20"/>
          <w:szCs w:val="20"/>
        </w:rPr>
        <w:t>“</w:t>
      </w:r>
      <w:r w:rsidRPr="00F21287">
        <w:rPr>
          <w:rFonts w:cstheme="minorHAnsi"/>
          <w:b/>
          <w:bCs/>
          <w:sz w:val="20"/>
          <w:szCs w:val="20"/>
        </w:rPr>
        <w:t>Enseñar siempre; en el patio y en la calle como en la sala de clase. Enseñar con la actitud, el gesto y la palabra</w:t>
      </w:r>
      <w:r w:rsidRPr="00F21287">
        <w:rPr>
          <w:rFonts w:cstheme="minorHAnsi"/>
          <w:sz w:val="20"/>
          <w:szCs w:val="20"/>
        </w:rPr>
        <w:t xml:space="preserve">” </w:t>
      </w:r>
    </w:p>
    <w:p w14:paraId="4F38EE88" w14:textId="38A4FBD8" w:rsidR="00876851" w:rsidRDefault="00F21287" w:rsidP="00F2128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F21287">
        <w:rPr>
          <w:rFonts w:cstheme="minorHAnsi"/>
          <w:sz w:val="20"/>
          <w:szCs w:val="20"/>
        </w:rPr>
        <w:t>(Gabriela Mistral, 1923).</w:t>
      </w:r>
    </w:p>
    <w:p w14:paraId="2122E65E" w14:textId="77777777" w:rsidR="001C52C6" w:rsidRPr="00F21287" w:rsidRDefault="001C52C6" w:rsidP="00F2128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A19200A" w14:textId="77777777" w:rsidR="00F21287" w:rsidRDefault="00F21287" w:rsidP="00F2128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DCB20D5" w14:textId="46DC7BAA" w:rsidR="00772D5E" w:rsidRDefault="00F21287" w:rsidP="008921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3463">
        <w:rPr>
          <w:rFonts w:cstheme="minorHAnsi"/>
          <w:sz w:val="24"/>
          <w:szCs w:val="24"/>
        </w:rPr>
        <w:t xml:space="preserve">Estimadas y estimados asociadas/os, cómo poder abrazar estas palabras de nuestra </w:t>
      </w:r>
      <w:r w:rsidR="00772D5E">
        <w:rPr>
          <w:rFonts w:cstheme="minorHAnsi"/>
          <w:sz w:val="24"/>
          <w:szCs w:val="24"/>
        </w:rPr>
        <w:t xml:space="preserve">gran </w:t>
      </w:r>
      <w:r w:rsidRPr="00983463">
        <w:rPr>
          <w:rFonts w:cstheme="minorHAnsi"/>
          <w:sz w:val="24"/>
          <w:szCs w:val="24"/>
        </w:rPr>
        <w:t>Gabriela Mistral</w:t>
      </w:r>
      <w:r w:rsidR="00772D5E">
        <w:rPr>
          <w:rFonts w:cstheme="minorHAnsi"/>
          <w:sz w:val="24"/>
          <w:szCs w:val="24"/>
        </w:rPr>
        <w:t xml:space="preserve"> </w:t>
      </w:r>
      <w:r w:rsidR="003E0A23">
        <w:rPr>
          <w:rFonts w:cstheme="minorHAnsi"/>
          <w:sz w:val="24"/>
          <w:szCs w:val="24"/>
        </w:rPr>
        <w:t xml:space="preserve">como un epígrafe </w:t>
      </w:r>
      <w:r w:rsidR="00772D5E">
        <w:rPr>
          <w:rFonts w:cstheme="minorHAnsi"/>
          <w:sz w:val="24"/>
          <w:szCs w:val="24"/>
        </w:rPr>
        <w:t>para comunicar que he presentado mi candidatura para ser representante de la asociación de académicos de Concepción ante el Consejo Universitario de nuestra querida UBB.</w:t>
      </w:r>
    </w:p>
    <w:p w14:paraId="6AE22654" w14:textId="0B724E3E" w:rsidR="00892126" w:rsidRPr="00983463" w:rsidRDefault="00772D5E" w:rsidP="008921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69910300" w14:textId="30FD6D74" w:rsidR="00983463" w:rsidRPr="00F1556A" w:rsidRDefault="00E61A59" w:rsidP="008921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Dos son las razones que me impulsan a presentar esta candidatura. </w:t>
      </w:r>
      <w:r w:rsidR="00983463">
        <w:rPr>
          <w:rFonts w:cstheme="minorHAnsi"/>
          <w:sz w:val="24"/>
          <w:szCs w:val="24"/>
        </w:rPr>
        <w:t xml:space="preserve">En primer lugar, </w:t>
      </w:r>
      <w:r>
        <w:rPr>
          <w:rFonts w:cstheme="minorHAnsi"/>
          <w:sz w:val="24"/>
          <w:szCs w:val="24"/>
        </w:rPr>
        <w:t xml:space="preserve">en este largo recorrido académico en la UBB, siempre ha primado en mi </w:t>
      </w:r>
      <w:r w:rsidR="003E0A23">
        <w:rPr>
          <w:rFonts w:cstheme="minorHAnsi"/>
          <w:sz w:val="24"/>
          <w:szCs w:val="24"/>
        </w:rPr>
        <w:t>espíritu el</w:t>
      </w:r>
      <w:r>
        <w:rPr>
          <w:rFonts w:cstheme="minorHAnsi"/>
          <w:sz w:val="24"/>
          <w:szCs w:val="24"/>
        </w:rPr>
        <w:t xml:space="preserve"> </w:t>
      </w:r>
      <w:r w:rsidRPr="00857D3C">
        <w:rPr>
          <w:rFonts w:cstheme="minorHAnsi"/>
          <w:b/>
          <w:bCs/>
          <w:i/>
          <w:iCs/>
          <w:sz w:val="24"/>
          <w:szCs w:val="24"/>
        </w:rPr>
        <w:t>ir construyendo espacios de cooperación dialógica</w:t>
      </w:r>
      <w:r>
        <w:rPr>
          <w:rFonts w:cstheme="minorHAnsi"/>
          <w:sz w:val="24"/>
          <w:szCs w:val="24"/>
        </w:rPr>
        <w:t xml:space="preserve"> orientados a un mejor vivir y </w:t>
      </w:r>
      <w:r w:rsidR="003E0A23">
        <w:rPr>
          <w:rFonts w:cstheme="minorHAnsi"/>
          <w:sz w:val="24"/>
          <w:szCs w:val="24"/>
        </w:rPr>
        <w:t xml:space="preserve">el </w:t>
      </w:r>
      <w:r w:rsidR="003E0A23" w:rsidRPr="003E0A23">
        <w:rPr>
          <w:rFonts w:cstheme="minorHAnsi"/>
          <w:b/>
          <w:bCs/>
          <w:sz w:val="24"/>
          <w:szCs w:val="24"/>
        </w:rPr>
        <w:t>S</w:t>
      </w:r>
      <w:r w:rsidRPr="003E0A23">
        <w:rPr>
          <w:rFonts w:cstheme="minorHAnsi"/>
          <w:b/>
          <w:bCs/>
          <w:sz w:val="24"/>
          <w:szCs w:val="24"/>
        </w:rPr>
        <w:t>er</w:t>
      </w:r>
      <w:r>
        <w:rPr>
          <w:rFonts w:cstheme="minorHAnsi"/>
          <w:sz w:val="24"/>
          <w:szCs w:val="24"/>
        </w:rPr>
        <w:t xml:space="preserve"> al interior de nuestra universidad. Esto</w:t>
      </w:r>
      <w:r w:rsidR="003E0A2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entrelazado con la generación de acuerdos comunes sobre el valor del reconocimiento laboral como soporte </w:t>
      </w:r>
      <w:r w:rsidR="00983463" w:rsidRPr="00983463">
        <w:rPr>
          <w:rFonts w:cstheme="minorHAnsi"/>
          <w:sz w:val="24"/>
          <w:szCs w:val="24"/>
        </w:rPr>
        <w:t>institucional</w:t>
      </w:r>
      <w:r w:rsidR="00857D3C">
        <w:rPr>
          <w:rFonts w:cstheme="minorHAnsi"/>
          <w:sz w:val="24"/>
          <w:szCs w:val="24"/>
        </w:rPr>
        <w:t>,</w:t>
      </w:r>
      <w:r w:rsidR="00983463" w:rsidRPr="00983463">
        <w:rPr>
          <w:rFonts w:cstheme="minorHAnsi"/>
          <w:sz w:val="24"/>
          <w:szCs w:val="24"/>
        </w:rPr>
        <w:t xml:space="preserve"> que esta universidad bi-regional </w:t>
      </w:r>
      <w:r w:rsidR="00892126" w:rsidRPr="00983463">
        <w:rPr>
          <w:rFonts w:cstheme="minorHAnsi"/>
          <w:sz w:val="24"/>
          <w:szCs w:val="24"/>
        </w:rPr>
        <w:t xml:space="preserve">nos debe proveer </w:t>
      </w:r>
      <w:r w:rsidR="00983463" w:rsidRPr="00983463">
        <w:rPr>
          <w:rFonts w:cstheme="minorHAnsi"/>
          <w:sz w:val="24"/>
          <w:szCs w:val="24"/>
        </w:rPr>
        <w:t xml:space="preserve">como trabajadoras y trabajadores que aportamos con </w:t>
      </w:r>
      <w:r w:rsidR="00F1556A">
        <w:rPr>
          <w:rFonts w:cstheme="minorHAnsi"/>
          <w:sz w:val="24"/>
          <w:szCs w:val="24"/>
        </w:rPr>
        <w:t xml:space="preserve">nuestro talento a la construcción de </w:t>
      </w:r>
      <w:r w:rsidR="00983463" w:rsidRPr="00983463">
        <w:rPr>
          <w:rFonts w:cstheme="minorHAnsi"/>
          <w:i/>
          <w:iCs/>
          <w:sz w:val="24"/>
          <w:szCs w:val="24"/>
        </w:rPr>
        <w:t xml:space="preserve">bienes </w:t>
      </w:r>
      <w:r w:rsidR="00F1556A">
        <w:rPr>
          <w:rFonts w:cstheme="minorHAnsi"/>
          <w:i/>
          <w:iCs/>
          <w:sz w:val="24"/>
          <w:szCs w:val="24"/>
        </w:rPr>
        <w:t xml:space="preserve">públicos comunes </w:t>
      </w:r>
      <w:r w:rsidR="00F1556A" w:rsidRPr="00F1556A">
        <w:rPr>
          <w:rFonts w:cstheme="minorHAnsi"/>
          <w:sz w:val="24"/>
          <w:szCs w:val="24"/>
        </w:rPr>
        <w:t>centrales para el d</w:t>
      </w:r>
      <w:r w:rsidR="00983463" w:rsidRPr="00F1556A">
        <w:rPr>
          <w:rFonts w:cstheme="minorHAnsi"/>
          <w:sz w:val="24"/>
          <w:szCs w:val="24"/>
        </w:rPr>
        <w:t>esarrollo del país y nuestros territorios</w:t>
      </w:r>
      <w:r w:rsidR="00F1556A">
        <w:rPr>
          <w:rFonts w:cstheme="minorHAnsi"/>
          <w:sz w:val="24"/>
          <w:szCs w:val="24"/>
        </w:rPr>
        <w:t>.</w:t>
      </w:r>
    </w:p>
    <w:p w14:paraId="405F449A" w14:textId="77777777" w:rsidR="00983463" w:rsidRPr="00F1556A" w:rsidRDefault="00983463" w:rsidP="008921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9CDFB9" w14:textId="760EF694" w:rsidR="00983463" w:rsidRDefault="00983463" w:rsidP="008921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segundo lugar, </w:t>
      </w:r>
      <w:r w:rsidR="006465DC">
        <w:rPr>
          <w:rFonts w:cstheme="minorHAnsi"/>
          <w:sz w:val="24"/>
          <w:szCs w:val="24"/>
        </w:rPr>
        <w:t>cre</w:t>
      </w:r>
      <w:r w:rsidR="00857D3C">
        <w:rPr>
          <w:rFonts w:cstheme="minorHAnsi"/>
          <w:sz w:val="24"/>
          <w:szCs w:val="24"/>
        </w:rPr>
        <w:t>o</w:t>
      </w:r>
      <w:r w:rsidR="006465DC">
        <w:rPr>
          <w:rFonts w:cstheme="minorHAnsi"/>
          <w:sz w:val="24"/>
          <w:szCs w:val="24"/>
        </w:rPr>
        <w:t xml:space="preserve"> que</w:t>
      </w:r>
      <w:r>
        <w:rPr>
          <w:rFonts w:cstheme="minorHAnsi"/>
          <w:sz w:val="24"/>
          <w:szCs w:val="24"/>
        </w:rPr>
        <w:t xml:space="preserve"> </w:t>
      </w:r>
      <w:r w:rsidRPr="006465DC">
        <w:rPr>
          <w:rFonts w:cstheme="minorHAnsi"/>
          <w:i/>
          <w:iCs/>
          <w:sz w:val="24"/>
          <w:szCs w:val="24"/>
        </w:rPr>
        <w:t>una institución es y será el trabajo común y compartido</w:t>
      </w:r>
      <w:r w:rsidR="00FF24EA">
        <w:rPr>
          <w:rFonts w:cstheme="minorHAnsi"/>
          <w:sz w:val="24"/>
          <w:szCs w:val="24"/>
        </w:rPr>
        <w:t>,</w:t>
      </w:r>
      <w:r w:rsidR="00857D3C">
        <w:rPr>
          <w:rFonts w:cstheme="minorHAnsi"/>
          <w:sz w:val="24"/>
          <w:szCs w:val="24"/>
        </w:rPr>
        <w:t xml:space="preserve"> por esta razón, hoy las </w:t>
      </w:r>
      <w:r w:rsidR="00FF24EA">
        <w:rPr>
          <w:rFonts w:cstheme="minorHAnsi"/>
          <w:sz w:val="24"/>
          <w:szCs w:val="24"/>
        </w:rPr>
        <w:t xml:space="preserve">instituciones universitarias </w:t>
      </w:r>
      <w:r w:rsidR="00857D3C">
        <w:rPr>
          <w:rFonts w:cstheme="minorHAnsi"/>
          <w:sz w:val="24"/>
          <w:szCs w:val="24"/>
        </w:rPr>
        <w:t xml:space="preserve">estatales </w:t>
      </w:r>
      <w:r w:rsidR="00FF24EA">
        <w:rPr>
          <w:rFonts w:cstheme="minorHAnsi"/>
          <w:sz w:val="24"/>
          <w:szCs w:val="24"/>
        </w:rPr>
        <w:t xml:space="preserve">deben seguir implementando </w:t>
      </w:r>
      <w:r w:rsidR="00FF24EA" w:rsidRPr="006465DC">
        <w:rPr>
          <w:rFonts w:cstheme="minorHAnsi"/>
          <w:i/>
          <w:iCs/>
          <w:sz w:val="24"/>
          <w:szCs w:val="24"/>
        </w:rPr>
        <w:t>políticas de reconocimiento y justicia salarial</w:t>
      </w:r>
      <w:r w:rsidR="00FF24EA">
        <w:rPr>
          <w:rFonts w:cstheme="minorHAnsi"/>
          <w:sz w:val="24"/>
          <w:szCs w:val="24"/>
        </w:rPr>
        <w:t xml:space="preserve"> como requisito para una mayor cohesión que nos permitirá seguir mirando nuestro futuro </w:t>
      </w:r>
      <w:r w:rsidR="003E0A23">
        <w:rPr>
          <w:rFonts w:cstheme="minorHAnsi"/>
          <w:sz w:val="24"/>
          <w:szCs w:val="24"/>
        </w:rPr>
        <w:t xml:space="preserve">universitario </w:t>
      </w:r>
      <w:r w:rsidR="00FF24EA">
        <w:rPr>
          <w:rFonts w:cstheme="minorHAnsi"/>
          <w:sz w:val="24"/>
          <w:szCs w:val="24"/>
        </w:rPr>
        <w:t>con optimismo</w:t>
      </w:r>
      <w:r w:rsidR="003E0A23">
        <w:rPr>
          <w:rFonts w:cstheme="minorHAnsi"/>
          <w:sz w:val="24"/>
          <w:szCs w:val="24"/>
        </w:rPr>
        <w:t>.</w:t>
      </w:r>
    </w:p>
    <w:p w14:paraId="0E952052" w14:textId="77777777" w:rsidR="006465DC" w:rsidRDefault="006465DC" w:rsidP="008921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BA1112" w14:textId="288F88D0" w:rsidR="00857D3C" w:rsidRDefault="00857D3C" w:rsidP="008921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Soy consciente que vivimos tiempos inciertos como sociedad, sin embargo, soy optimista en que podemos seguir construyendo e</w:t>
      </w:r>
      <w:r w:rsidR="00BB5999">
        <w:rPr>
          <w:rFonts w:cstheme="minorHAnsi"/>
          <w:sz w:val="24"/>
          <w:szCs w:val="24"/>
        </w:rPr>
        <w:t>spacios de cooperación dialógica</w:t>
      </w:r>
      <w:r w:rsidR="003A4F3C">
        <w:rPr>
          <w:rFonts w:cstheme="minorHAnsi"/>
          <w:sz w:val="24"/>
          <w:szCs w:val="24"/>
        </w:rPr>
        <w:t xml:space="preserve"> que nos permite seguir avanzando con paso firme hacia el futuro</w:t>
      </w:r>
      <w:r w:rsidR="00800890">
        <w:rPr>
          <w:rFonts w:cstheme="minorHAnsi"/>
          <w:sz w:val="24"/>
          <w:szCs w:val="24"/>
        </w:rPr>
        <w:t xml:space="preserve"> de nuestr</w:t>
      </w:r>
      <w:r w:rsidR="003E0A23">
        <w:rPr>
          <w:rFonts w:cstheme="minorHAnsi"/>
          <w:sz w:val="24"/>
          <w:szCs w:val="24"/>
        </w:rPr>
        <w:t>a</w:t>
      </w:r>
      <w:r w:rsidR="00800890">
        <w:rPr>
          <w:rFonts w:cstheme="minorHAnsi"/>
          <w:sz w:val="24"/>
          <w:szCs w:val="24"/>
        </w:rPr>
        <w:t xml:space="preserve"> Universidad del Bío-Bío</w:t>
      </w:r>
      <w:r>
        <w:rPr>
          <w:rFonts w:cstheme="minorHAnsi"/>
          <w:sz w:val="24"/>
          <w:szCs w:val="24"/>
        </w:rPr>
        <w:t>.</w:t>
      </w:r>
    </w:p>
    <w:p w14:paraId="560EF664" w14:textId="77777777" w:rsidR="00857D3C" w:rsidRDefault="00857D3C" w:rsidP="008921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AEC1F3" w14:textId="77777777" w:rsidR="004D3332" w:rsidRDefault="004D3332" w:rsidP="008921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943E30" w14:textId="7A8EF08B" w:rsidR="006465DC" w:rsidRDefault="004D3332" w:rsidP="004D33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Saludos fraternos</w:t>
      </w:r>
    </w:p>
    <w:p w14:paraId="626918B7" w14:textId="258069A8" w:rsidR="003A4F3C" w:rsidRDefault="00E61A59" w:rsidP="004D33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Leonardo Seguel </w:t>
      </w:r>
    </w:p>
    <w:p w14:paraId="4A62208E" w14:textId="14498CC7" w:rsidR="003E0A23" w:rsidRDefault="003E0A23" w:rsidP="004D33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Académico</w:t>
      </w:r>
    </w:p>
    <w:p w14:paraId="171B1711" w14:textId="77777777" w:rsidR="006465DC" w:rsidRDefault="006465DC" w:rsidP="008921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7A7CA3" w14:textId="77777777" w:rsidR="006465DC" w:rsidRPr="00983463" w:rsidRDefault="006465DC" w:rsidP="008921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AD9A97" w14:textId="77649ABC" w:rsidR="00F21287" w:rsidRPr="00983463" w:rsidRDefault="00892126" w:rsidP="008921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3463">
        <w:rPr>
          <w:rFonts w:cstheme="minorHAnsi"/>
          <w:sz w:val="24"/>
          <w:szCs w:val="24"/>
        </w:rPr>
        <w:t xml:space="preserve"> </w:t>
      </w:r>
    </w:p>
    <w:sectPr w:rsidR="00F21287" w:rsidRPr="00983463" w:rsidSect="007C159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058A"/>
    <w:multiLevelType w:val="multilevel"/>
    <w:tmpl w:val="3B00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516FCD"/>
    <w:multiLevelType w:val="hybridMultilevel"/>
    <w:tmpl w:val="BC78C65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04CD8"/>
    <w:multiLevelType w:val="hybridMultilevel"/>
    <w:tmpl w:val="7E8A045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C0486"/>
    <w:multiLevelType w:val="hybridMultilevel"/>
    <w:tmpl w:val="513A94D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12A5D"/>
    <w:multiLevelType w:val="hybridMultilevel"/>
    <w:tmpl w:val="CC1249C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F2567"/>
    <w:multiLevelType w:val="hybridMultilevel"/>
    <w:tmpl w:val="55B2218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26684"/>
    <w:multiLevelType w:val="hybridMultilevel"/>
    <w:tmpl w:val="26142E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66FF4"/>
    <w:multiLevelType w:val="hybridMultilevel"/>
    <w:tmpl w:val="46A2455A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252"/>
    <w:rsid w:val="000648D5"/>
    <w:rsid w:val="00082651"/>
    <w:rsid w:val="000B32E3"/>
    <w:rsid w:val="001020AA"/>
    <w:rsid w:val="0015203B"/>
    <w:rsid w:val="00167DC5"/>
    <w:rsid w:val="00186644"/>
    <w:rsid w:val="001A0FBC"/>
    <w:rsid w:val="001A5B6F"/>
    <w:rsid w:val="001C1D82"/>
    <w:rsid w:val="001C52C6"/>
    <w:rsid w:val="001D695D"/>
    <w:rsid w:val="001E180E"/>
    <w:rsid w:val="00200695"/>
    <w:rsid w:val="00211236"/>
    <w:rsid w:val="002137A2"/>
    <w:rsid w:val="00232252"/>
    <w:rsid w:val="00234D73"/>
    <w:rsid w:val="00251D47"/>
    <w:rsid w:val="002767CA"/>
    <w:rsid w:val="002C4446"/>
    <w:rsid w:val="002E1D5C"/>
    <w:rsid w:val="0030337F"/>
    <w:rsid w:val="00334717"/>
    <w:rsid w:val="00337879"/>
    <w:rsid w:val="00396726"/>
    <w:rsid w:val="003A4F3C"/>
    <w:rsid w:val="003C74AC"/>
    <w:rsid w:val="003E0A23"/>
    <w:rsid w:val="0042739B"/>
    <w:rsid w:val="00436179"/>
    <w:rsid w:val="004771EE"/>
    <w:rsid w:val="004B6BB2"/>
    <w:rsid w:val="004D3332"/>
    <w:rsid w:val="004D69D6"/>
    <w:rsid w:val="00543700"/>
    <w:rsid w:val="0057636B"/>
    <w:rsid w:val="00585F90"/>
    <w:rsid w:val="005A7426"/>
    <w:rsid w:val="005C7E85"/>
    <w:rsid w:val="005F701F"/>
    <w:rsid w:val="00601F0C"/>
    <w:rsid w:val="00621921"/>
    <w:rsid w:val="006221AC"/>
    <w:rsid w:val="006235CE"/>
    <w:rsid w:val="006273C6"/>
    <w:rsid w:val="006465DC"/>
    <w:rsid w:val="00647AF8"/>
    <w:rsid w:val="006525CA"/>
    <w:rsid w:val="00697D5A"/>
    <w:rsid w:val="006A69D0"/>
    <w:rsid w:val="006E6859"/>
    <w:rsid w:val="006F182F"/>
    <w:rsid w:val="00706FF1"/>
    <w:rsid w:val="00725227"/>
    <w:rsid w:val="0074094B"/>
    <w:rsid w:val="00752F32"/>
    <w:rsid w:val="00756430"/>
    <w:rsid w:val="00772D5E"/>
    <w:rsid w:val="00782A91"/>
    <w:rsid w:val="007C159D"/>
    <w:rsid w:val="007D0512"/>
    <w:rsid w:val="007F490F"/>
    <w:rsid w:val="00800890"/>
    <w:rsid w:val="00857D3C"/>
    <w:rsid w:val="008657B3"/>
    <w:rsid w:val="008675BF"/>
    <w:rsid w:val="00870D07"/>
    <w:rsid w:val="0087655E"/>
    <w:rsid w:val="00876851"/>
    <w:rsid w:val="00887D52"/>
    <w:rsid w:val="00892126"/>
    <w:rsid w:val="00910635"/>
    <w:rsid w:val="00913DA8"/>
    <w:rsid w:val="00917DCB"/>
    <w:rsid w:val="00944194"/>
    <w:rsid w:val="00944900"/>
    <w:rsid w:val="00950179"/>
    <w:rsid w:val="00983463"/>
    <w:rsid w:val="0098372E"/>
    <w:rsid w:val="0099444D"/>
    <w:rsid w:val="00997E48"/>
    <w:rsid w:val="009F0124"/>
    <w:rsid w:val="009F10C0"/>
    <w:rsid w:val="00A219EF"/>
    <w:rsid w:val="00A24CD7"/>
    <w:rsid w:val="00A30E29"/>
    <w:rsid w:val="00A33224"/>
    <w:rsid w:val="00A432AF"/>
    <w:rsid w:val="00A4592E"/>
    <w:rsid w:val="00A515E1"/>
    <w:rsid w:val="00A8361E"/>
    <w:rsid w:val="00A95BF8"/>
    <w:rsid w:val="00B04692"/>
    <w:rsid w:val="00B1386E"/>
    <w:rsid w:val="00B216AA"/>
    <w:rsid w:val="00B41025"/>
    <w:rsid w:val="00B73081"/>
    <w:rsid w:val="00BA0843"/>
    <w:rsid w:val="00BB4BD2"/>
    <w:rsid w:val="00BB5999"/>
    <w:rsid w:val="00BB665E"/>
    <w:rsid w:val="00BB780E"/>
    <w:rsid w:val="00BF1AFA"/>
    <w:rsid w:val="00C30A68"/>
    <w:rsid w:val="00C55159"/>
    <w:rsid w:val="00C71177"/>
    <w:rsid w:val="00C90EFE"/>
    <w:rsid w:val="00CA10E4"/>
    <w:rsid w:val="00CC702E"/>
    <w:rsid w:val="00D272D6"/>
    <w:rsid w:val="00D43571"/>
    <w:rsid w:val="00D64BC0"/>
    <w:rsid w:val="00D70DAB"/>
    <w:rsid w:val="00DB0FD7"/>
    <w:rsid w:val="00DC68E5"/>
    <w:rsid w:val="00E0537A"/>
    <w:rsid w:val="00E45E2C"/>
    <w:rsid w:val="00E4672B"/>
    <w:rsid w:val="00E46F30"/>
    <w:rsid w:val="00E61A59"/>
    <w:rsid w:val="00E771CC"/>
    <w:rsid w:val="00EB25F4"/>
    <w:rsid w:val="00EB7F14"/>
    <w:rsid w:val="00EC30E1"/>
    <w:rsid w:val="00EE2C4D"/>
    <w:rsid w:val="00F1556A"/>
    <w:rsid w:val="00F21287"/>
    <w:rsid w:val="00F25B06"/>
    <w:rsid w:val="00F264D6"/>
    <w:rsid w:val="00F4565C"/>
    <w:rsid w:val="00F45F14"/>
    <w:rsid w:val="00F92752"/>
    <w:rsid w:val="00F92CBB"/>
    <w:rsid w:val="00FF0AF5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CE410"/>
  <w15:chartTrackingRefBased/>
  <w15:docId w15:val="{1A1A0C86-93E1-44B4-A71D-1171A15B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0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C68E5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6273C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kern w:val="28"/>
      <w:sz w:val="72"/>
      <w:szCs w:val="72"/>
      <w:lang w:val="en-US"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6273C6"/>
    <w:rPr>
      <w:rFonts w:asciiTheme="majorHAnsi" w:eastAsiaTheme="majorEastAsia" w:hAnsiTheme="majorHAnsi" w:cstheme="majorBidi"/>
      <w:color w:val="5B9BD5" w:themeColor="accent1"/>
      <w:kern w:val="28"/>
      <w:sz w:val="72"/>
      <w:szCs w:val="72"/>
      <w:lang w:val="en-US" w:eastAsia="ja-JP"/>
    </w:rPr>
  </w:style>
  <w:style w:type="paragraph" w:styleId="Prrafodelista">
    <w:name w:val="List Paragraph"/>
    <w:basedOn w:val="Normal"/>
    <w:uiPriority w:val="34"/>
    <w:qFormat/>
    <w:rsid w:val="006273C6"/>
    <w:pPr>
      <w:spacing w:line="300" w:lineRule="auto"/>
      <w:ind w:left="720"/>
      <w:contextualSpacing/>
    </w:pPr>
    <w:rPr>
      <w:rFonts w:eastAsiaTheme="minorEastAsia"/>
      <w:sz w:val="17"/>
      <w:szCs w:val="17"/>
      <w:lang w:val="en-US" w:eastAsia="ja-JP"/>
    </w:rPr>
  </w:style>
  <w:style w:type="paragraph" w:customStyle="1" w:styleId="font-weight-bold">
    <w:name w:val="font-weight-bold"/>
    <w:basedOn w:val="Normal"/>
    <w:rsid w:val="00A2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mb-0">
    <w:name w:val="mb-0"/>
    <w:basedOn w:val="Normal"/>
    <w:rsid w:val="00A2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152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18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jacevedo</dc:creator>
  <cp:keywords/>
  <dc:description/>
  <cp:lastModifiedBy>UBB</cp:lastModifiedBy>
  <cp:revision>4</cp:revision>
  <cp:lastPrinted>2024-09-11T19:14:00Z</cp:lastPrinted>
  <dcterms:created xsi:type="dcterms:W3CDTF">2025-07-14T18:45:00Z</dcterms:created>
  <dcterms:modified xsi:type="dcterms:W3CDTF">2025-07-14T21:13:00Z</dcterms:modified>
</cp:coreProperties>
</file>